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3B" w:rsidRDefault="00012A3B" w:rsidP="00012A3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2016D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Конспект НОД по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образовательной деятельности Художественно – эстетическое развитие </w:t>
      </w:r>
      <w:r w:rsidRPr="0052016D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(рисование) в старшей </w:t>
      </w:r>
      <w:r w:rsidRPr="0052016D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группе</w:t>
      </w:r>
      <w:r w:rsidRPr="0068470E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68470E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br/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Тема: «Фиалка</w:t>
      </w:r>
      <w:r w:rsidRPr="0052016D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».</w:t>
      </w:r>
    </w:p>
    <w:p w:rsidR="00012A3B" w:rsidRPr="00012A3B" w:rsidRDefault="00012A3B" w:rsidP="00012A3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Воспитатель: Панченко Т.В.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Задачи:</w:t>
      </w:r>
    </w:p>
    <w:p w:rsidR="005A230D" w:rsidRPr="00F85A68" w:rsidRDefault="00012A3B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О</w:t>
      </w:r>
      <w:r w:rsidR="005A230D" w:rsidRPr="00F85A68">
        <w:rPr>
          <w:i/>
          <w:iCs/>
          <w:color w:val="000000"/>
          <w:sz w:val="27"/>
          <w:szCs w:val="27"/>
        </w:rPr>
        <w:t>бразовательные: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</w:t>
      </w:r>
      <w:r w:rsidRPr="00F85A68">
        <w:rPr>
          <w:rStyle w:val="apple-converted-space"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закрепить знания детей о комнатных растениях и приемах ухода за ними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 закрепить навыки работы с гуашью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 продолжать учить детей изображать разные цветы, передавать особенности их строения и внешнего вида, располагать изображение на листе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 познакомить со способом нетрадиционного рисования – рисование восковыми мелками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 совершенствовать навык работы с гуашью и умение правильно держать кисть </w:t>
      </w:r>
    </w:p>
    <w:p w:rsidR="005A230D" w:rsidRPr="00F85A68" w:rsidRDefault="00012A3B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Р</w:t>
      </w:r>
      <w:r w:rsidR="005A230D" w:rsidRPr="00F85A68">
        <w:rPr>
          <w:i/>
          <w:iCs/>
          <w:color w:val="000000"/>
          <w:sz w:val="27"/>
          <w:szCs w:val="27"/>
        </w:rPr>
        <w:t>азвивающие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-</w:t>
      </w:r>
      <w:r w:rsidRPr="00F85A68">
        <w:rPr>
          <w:rStyle w:val="apple-converted-space"/>
          <w:b/>
          <w:bCs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развивать слуховое и зрительное восприятие, мыслительные процессы;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 развивать мелкую моторику, зрительно-двигательную координацию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 развивать чувство цвета и композиции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 расширять словарный запас детей</w:t>
      </w:r>
    </w:p>
    <w:p w:rsidR="005A230D" w:rsidRPr="00F85A68" w:rsidRDefault="00012A3B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</w:t>
      </w:r>
      <w:r w:rsidR="005A230D" w:rsidRPr="00F85A68">
        <w:rPr>
          <w:i/>
          <w:iCs/>
          <w:color w:val="000000"/>
          <w:sz w:val="27"/>
          <w:szCs w:val="27"/>
        </w:rPr>
        <w:t>оспитательные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-</w:t>
      </w:r>
      <w:r w:rsidRPr="00F85A68">
        <w:rPr>
          <w:rStyle w:val="apple-converted-space"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воспитывать интерес к творческой деятельности.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 поощрять желание ухаживать за комнатными растениями.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- развивать эмоциональную сферу</w:t>
      </w:r>
    </w:p>
    <w:p w:rsidR="00012A3B" w:rsidRPr="0068470E" w:rsidRDefault="00012A3B" w:rsidP="00012A3B">
      <w:pPr>
        <w:shd w:val="clear" w:color="auto" w:fill="FFFFFF"/>
        <w:spacing w:after="0" w:line="240" w:lineRule="auto"/>
        <w:textAlignment w:val="baseline"/>
        <w:outlineLvl w:val="1"/>
        <w:rPr>
          <w:rFonts w:eastAsia="Times New Roman" w:cstheme="minorHAnsi"/>
          <w:bCs/>
          <w:color w:val="000000" w:themeColor="text1"/>
          <w:sz w:val="28"/>
          <w:szCs w:val="28"/>
          <w:lang w:eastAsia="ru-RU"/>
        </w:rPr>
      </w:pPr>
      <w:r w:rsidRPr="00954013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Интеграция</w:t>
      </w:r>
      <w:r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ОО</w:t>
      </w:r>
      <w:r w:rsidRPr="00954013">
        <w:rPr>
          <w:rFonts w:eastAsia="Times New Roman" w:cstheme="minorHAnsi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eastAsia="Times New Roman" w:cstheme="minorHAnsi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Речевое развитие, Социально – коммуникативное развитие, познавательное развитие.</w:t>
      </w:r>
    </w:p>
    <w:p w:rsidR="005A230D" w:rsidRPr="00F85A68" w:rsidRDefault="00012A3B" w:rsidP="005A230D">
      <w:pPr>
        <w:pStyle w:val="a3"/>
        <w:rPr>
          <w:color w:val="000000"/>
          <w:sz w:val="18"/>
          <w:szCs w:val="18"/>
        </w:rPr>
      </w:pPr>
      <w:r w:rsidRPr="00012A3B">
        <w:rPr>
          <w:b/>
          <w:color w:val="000000"/>
          <w:sz w:val="28"/>
          <w:szCs w:val="28"/>
        </w:rPr>
        <w:t>ППРС</w:t>
      </w:r>
      <w:r w:rsidR="005A230D" w:rsidRPr="00012A3B">
        <w:rPr>
          <w:b/>
          <w:bCs/>
          <w:color w:val="000000"/>
          <w:sz w:val="28"/>
          <w:szCs w:val="28"/>
        </w:rPr>
        <w:t>:</w:t>
      </w:r>
      <w:r w:rsidR="005A230D" w:rsidRPr="00012A3B">
        <w:rPr>
          <w:rStyle w:val="apple-converted-space"/>
          <w:b/>
          <w:color w:val="000000"/>
          <w:sz w:val="28"/>
          <w:szCs w:val="28"/>
        </w:rPr>
        <w:t> </w:t>
      </w:r>
      <w:r w:rsidR="005A230D" w:rsidRPr="00F85A68">
        <w:rPr>
          <w:color w:val="000000"/>
          <w:sz w:val="27"/>
          <w:szCs w:val="27"/>
        </w:rPr>
        <w:t>альбомный лист ФА-4, кисть №5, гуашь,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простой карандаш, восковые карандаши, салфетка для кисти, баночка с водой,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proofErr w:type="gramStart"/>
      <w:r w:rsidRPr="00F85A68">
        <w:rPr>
          <w:color w:val="000000"/>
          <w:sz w:val="27"/>
          <w:szCs w:val="27"/>
        </w:rPr>
        <w:t xml:space="preserve">Иллюстрации с изображением комнатных растений: бегонии, фиалки, герани, кактусов, орхидеи, алоэ, </w:t>
      </w:r>
      <w:proofErr w:type="spellStart"/>
      <w:r w:rsidRPr="00F85A68">
        <w:rPr>
          <w:color w:val="000000"/>
          <w:sz w:val="27"/>
          <w:szCs w:val="27"/>
        </w:rPr>
        <w:t>каланхоэ</w:t>
      </w:r>
      <w:proofErr w:type="spellEnd"/>
      <w:r w:rsidRPr="00F85A68">
        <w:rPr>
          <w:color w:val="000000"/>
          <w:sz w:val="27"/>
          <w:szCs w:val="27"/>
        </w:rPr>
        <w:t>, глоксинии.</w:t>
      </w:r>
      <w:proofErr w:type="gramEnd"/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Музыкальное сопровождение: песня «Волшебный цветок».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color w:val="000000"/>
          <w:sz w:val="18"/>
          <w:szCs w:val="18"/>
        </w:rPr>
        <w:t>                                     </w:t>
      </w:r>
      <w:r w:rsidR="00012A3B">
        <w:rPr>
          <w:color w:val="000000"/>
          <w:sz w:val="18"/>
          <w:szCs w:val="18"/>
        </w:rPr>
        <w:t xml:space="preserve">                     </w:t>
      </w:r>
      <w:r w:rsidRPr="00F85A68">
        <w:rPr>
          <w:color w:val="000000"/>
          <w:sz w:val="18"/>
          <w:szCs w:val="18"/>
        </w:rPr>
        <w:t> </w:t>
      </w:r>
      <w:r w:rsidRPr="00F85A68">
        <w:rPr>
          <w:b/>
          <w:bCs/>
          <w:color w:val="000000"/>
          <w:sz w:val="27"/>
          <w:szCs w:val="27"/>
        </w:rPr>
        <w:t xml:space="preserve">Ход </w:t>
      </w:r>
      <w:r w:rsidR="00012A3B">
        <w:rPr>
          <w:b/>
          <w:bCs/>
          <w:color w:val="000000"/>
          <w:sz w:val="27"/>
          <w:szCs w:val="27"/>
        </w:rPr>
        <w:t>НОД</w:t>
      </w:r>
    </w:p>
    <w:p w:rsidR="005A230D" w:rsidRPr="00F85A68" w:rsidRDefault="005A230D" w:rsidP="005A230D">
      <w:pPr>
        <w:pStyle w:val="a3"/>
        <w:numPr>
          <w:ilvl w:val="0"/>
          <w:numId w:val="1"/>
        </w:numPr>
        <w:spacing w:line="288" w:lineRule="atLeast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Вводная часть:</w:t>
      </w:r>
    </w:p>
    <w:p w:rsidR="0083677D" w:rsidRPr="00F85A68" w:rsidRDefault="0083677D" w:rsidP="0083677D">
      <w:pPr>
        <w:pStyle w:val="a3"/>
        <w:spacing w:line="288" w:lineRule="atLeast"/>
        <w:ind w:left="360"/>
        <w:rPr>
          <w:bCs/>
          <w:i/>
          <w:color w:val="000000"/>
          <w:sz w:val="27"/>
          <w:szCs w:val="27"/>
        </w:rPr>
      </w:pPr>
      <w:r w:rsidRPr="00F85A68">
        <w:rPr>
          <w:bCs/>
          <w:i/>
          <w:color w:val="000000"/>
          <w:sz w:val="27"/>
          <w:szCs w:val="27"/>
        </w:rPr>
        <w:t xml:space="preserve">Дети замечают, что в группе появился </w:t>
      </w:r>
      <w:proofErr w:type="gramStart"/>
      <w:r w:rsidRPr="00F85A68">
        <w:rPr>
          <w:bCs/>
          <w:i/>
          <w:color w:val="000000"/>
          <w:sz w:val="27"/>
          <w:szCs w:val="27"/>
        </w:rPr>
        <w:t>какой то</w:t>
      </w:r>
      <w:proofErr w:type="gramEnd"/>
      <w:r w:rsidRPr="00F85A68">
        <w:rPr>
          <w:bCs/>
          <w:i/>
          <w:color w:val="000000"/>
          <w:sz w:val="27"/>
          <w:szCs w:val="27"/>
        </w:rPr>
        <w:t xml:space="preserve"> предмет, завернутый в  упаковку. </w:t>
      </w:r>
    </w:p>
    <w:p w:rsidR="0083677D" w:rsidRPr="00F85A68" w:rsidRDefault="0083677D" w:rsidP="0083677D">
      <w:pPr>
        <w:pStyle w:val="a3"/>
        <w:spacing w:line="288" w:lineRule="atLeast"/>
        <w:ind w:left="360"/>
        <w:rPr>
          <w:bCs/>
          <w:color w:val="000000"/>
          <w:sz w:val="27"/>
          <w:szCs w:val="27"/>
        </w:rPr>
      </w:pPr>
      <w:r w:rsidRPr="00F85A68">
        <w:rPr>
          <w:bCs/>
          <w:i/>
          <w:color w:val="000000"/>
          <w:sz w:val="27"/>
          <w:szCs w:val="27"/>
        </w:rPr>
        <w:t>Предполагают, что это, открывают, рассматривают</w:t>
      </w:r>
      <w:r w:rsidRPr="00F85A68">
        <w:rPr>
          <w:bCs/>
          <w:color w:val="000000"/>
          <w:sz w:val="27"/>
          <w:szCs w:val="27"/>
        </w:rPr>
        <w:t>.</w:t>
      </w:r>
    </w:p>
    <w:p w:rsidR="0083677D" w:rsidRPr="00F85A68" w:rsidRDefault="0083677D" w:rsidP="0083677D">
      <w:pPr>
        <w:pStyle w:val="a3"/>
        <w:spacing w:line="288" w:lineRule="atLeast"/>
        <w:ind w:left="360"/>
        <w:rPr>
          <w:bCs/>
          <w:color w:val="000000"/>
          <w:sz w:val="27"/>
          <w:szCs w:val="27"/>
        </w:rPr>
      </w:pPr>
      <w:r w:rsidRPr="00F85A68">
        <w:rPr>
          <w:bCs/>
          <w:color w:val="000000"/>
          <w:sz w:val="27"/>
          <w:szCs w:val="27"/>
        </w:rPr>
        <w:t>Дети: Это же комнатное растение – Фиалка.</w:t>
      </w:r>
    </w:p>
    <w:p w:rsidR="0083677D" w:rsidRPr="00F85A68" w:rsidRDefault="0083677D" w:rsidP="0083677D">
      <w:pPr>
        <w:pStyle w:val="a3"/>
        <w:spacing w:line="288" w:lineRule="atLeast"/>
        <w:ind w:left="360"/>
        <w:rPr>
          <w:color w:val="000000"/>
          <w:sz w:val="18"/>
          <w:szCs w:val="18"/>
        </w:rPr>
      </w:pPr>
      <w:r w:rsidRPr="00F85A68">
        <w:rPr>
          <w:bCs/>
          <w:color w:val="000000"/>
          <w:sz w:val="27"/>
          <w:szCs w:val="27"/>
        </w:rPr>
        <w:lastRenderedPageBreak/>
        <w:t xml:space="preserve">Воспитатель: Как вы думаете, долго цветет фиалка, как сохранить его красоту в нашей памяти </w:t>
      </w:r>
      <w:proofErr w:type="gramStart"/>
      <w:r w:rsidRPr="00F85A68">
        <w:rPr>
          <w:bCs/>
          <w:color w:val="000000"/>
          <w:sz w:val="27"/>
          <w:szCs w:val="27"/>
        </w:rPr>
        <w:t>на</w:t>
      </w:r>
      <w:proofErr w:type="gramEnd"/>
      <w:r w:rsidRPr="00F85A68">
        <w:rPr>
          <w:bCs/>
          <w:color w:val="000000"/>
          <w:sz w:val="27"/>
          <w:szCs w:val="27"/>
        </w:rPr>
        <w:t xml:space="preserve">  долго? (</w:t>
      </w:r>
      <w:r w:rsidR="00012A3B">
        <w:rPr>
          <w:bCs/>
          <w:color w:val="000000"/>
          <w:sz w:val="27"/>
          <w:szCs w:val="27"/>
        </w:rPr>
        <w:t xml:space="preserve">Дети предлагают разные варианты, выбирают </w:t>
      </w:r>
      <w:r w:rsidRPr="00F85A68">
        <w:rPr>
          <w:bCs/>
          <w:color w:val="000000"/>
          <w:sz w:val="27"/>
          <w:szCs w:val="27"/>
        </w:rPr>
        <w:t>нарисовать).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Основная часть:</w:t>
      </w:r>
    </w:p>
    <w:p w:rsidR="005A230D" w:rsidRPr="00012A3B" w:rsidRDefault="005A230D" w:rsidP="005A230D">
      <w:pPr>
        <w:pStyle w:val="a3"/>
        <w:numPr>
          <w:ilvl w:val="0"/>
          <w:numId w:val="3"/>
        </w:numPr>
        <w:spacing w:line="288" w:lineRule="atLeast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Беседа о комнатных растениях.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Воспитатель:</w:t>
      </w:r>
      <w:r w:rsidRPr="00F85A68">
        <w:rPr>
          <w:rStyle w:val="apple-converted-space"/>
          <w:b/>
          <w:bCs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Почему же их называют комнатными?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Дети:</w:t>
      </w:r>
      <w:r w:rsidRPr="00F85A68">
        <w:rPr>
          <w:color w:val="000000"/>
          <w:sz w:val="27"/>
          <w:szCs w:val="27"/>
        </w:rPr>
        <w:t> Потому что растут и цветут эти растения в помещении.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Воспитатель:</w:t>
      </w:r>
      <w:r w:rsidRPr="00F85A68">
        <w:rPr>
          <w:color w:val="000000"/>
          <w:sz w:val="27"/>
          <w:szCs w:val="27"/>
        </w:rPr>
        <w:t>   Какие комнатные цветы вы знаете?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(Ответы детей)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i/>
          <w:iCs/>
          <w:color w:val="000000"/>
          <w:sz w:val="27"/>
          <w:szCs w:val="27"/>
        </w:rPr>
        <w:t>Герань, бегония, фиалка, орхидея, кактус…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Воспитатель: </w:t>
      </w:r>
      <w:r w:rsidRPr="00F85A68">
        <w:rPr>
          <w:color w:val="000000"/>
          <w:sz w:val="27"/>
          <w:szCs w:val="27"/>
        </w:rPr>
        <w:t>Ребята, а зачем людям нужны комнатные растения?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Дети: </w:t>
      </w:r>
      <w:r w:rsidRPr="00F85A68">
        <w:rPr>
          <w:color w:val="000000"/>
          <w:sz w:val="27"/>
          <w:szCs w:val="27"/>
        </w:rPr>
        <w:t>Это украшение помещения, растения создают уют, очищают воздух, обогащают его кислородом, очищают и увлажняют воздух, положительно влияют на настроение людей, лечат.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Какие комнатные растения можно назвать домашним доктором?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Дети:</w:t>
      </w:r>
      <w:r w:rsidRPr="00F85A68">
        <w:rPr>
          <w:rStyle w:val="apple-converted-space"/>
          <w:b/>
          <w:bCs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алоэ, щучий хвост, герань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Воспитатель:</w:t>
      </w:r>
      <w:r w:rsidRPr="00F85A68">
        <w:rPr>
          <w:color w:val="000000"/>
          <w:sz w:val="27"/>
          <w:szCs w:val="27"/>
        </w:rPr>
        <w:t> У нас в группе тоже есть комнатные растения, чтобы они приносили нам   пользу, были красивыми и хорошо цвели, за ними необходимо ухаживать.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Продолжите мое</w:t>
      </w:r>
      <w:r w:rsidRPr="00F85A68">
        <w:rPr>
          <w:rStyle w:val="apple-converted-space"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предложение: комнатные растения можно…..</w:t>
      </w:r>
    </w:p>
    <w:p w:rsidR="005A230D" w:rsidRPr="00F85A68" w:rsidRDefault="005A230D" w:rsidP="005A230D">
      <w:pPr>
        <w:pStyle w:val="a3"/>
        <w:spacing w:line="288" w:lineRule="atLeast"/>
        <w:rPr>
          <w:color w:val="000000"/>
          <w:sz w:val="18"/>
          <w:szCs w:val="18"/>
        </w:rPr>
      </w:pPr>
      <w:proofErr w:type="gramStart"/>
      <w:r w:rsidRPr="00F85A68">
        <w:rPr>
          <w:b/>
          <w:bCs/>
          <w:color w:val="000000"/>
          <w:sz w:val="27"/>
          <w:szCs w:val="27"/>
        </w:rPr>
        <w:t>Дети:</w:t>
      </w:r>
      <w:r w:rsidRPr="00F85A68">
        <w:rPr>
          <w:color w:val="000000"/>
          <w:sz w:val="27"/>
          <w:szCs w:val="27"/>
        </w:rPr>
        <w:t>  поливать, рыхлить (землю в горшке), опрыскивать, протирать (листочки от пыли), мыть, обрывать (сухие листья), подкармливать (удобрять)</w:t>
      </w:r>
      <w:proofErr w:type="gramEnd"/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Воспитатель:</w:t>
      </w:r>
      <w:r w:rsidRPr="00F85A68">
        <w:rPr>
          <w:rStyle w:val="apple-converted-space"/>
          <w:b/>
          <w:bCs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Всем растениям для роста нужен свет, вода, воздух, тепло.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Растения любят добрые руки, даже ласковые слова.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Ребята, а как вы думаете, можно ли про ли комнатные растения сказать, что они живые?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Дети:</w:t>
      </w:r>
      <w:r w:rsidRPr="00F85A68">
        <w:rPr>
          <w:rStyle w:val="apple-converted-space"/>
          <w:b/>
          <w:bCs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Да по тому, что</w:t>
      </w:r>
      <w:r w:rsidRPr="00F85A68">
        <w:rPr>
          <w:rStyle w:val="apple-converted-space"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они дышат всеми органами: листьями, стеблями, корнями, пьют, растут.</w:t>
      </w:r>
    </w:p>
    <w:p w:rsidR="005A230D" w:rsidRPr="00F85A68" w:rsidRDefault="005A230D" w:rsidP="005A230D">
      <w:pPr>
        <w:pStyle w:val="a3"/>
        <w:numPr>
          <w:ilvl w:val="0"/>
          <w:numId w:val="4"/>
        </w:numPr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Фиалка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lastRenderedPageBreak/>
        <w:t>Воспитатель:</w:t>
      </w:r>
      <w:r w:rsidRPr="00F85A68">
        <w:rPr>
          <w:rStyle w:val="apple-converted-space"/>
          <w:color w:val="000000"/>
          <w:sz w:val="27"/>
          <w:szCs w:val="27"/>
        </w:rPr>
        <w:t> </w:t>
      </w:r>
      <w:r w:rsidR="0083677D" w:rsidRPr="00F85A68">
        <w:rPr>
          <w:color w:val="000000"/>
          <w:sz w:val="27"/>
          <w:szCs w:val="27"/>
        </w:rPr>
        <w:t xml:space="preserve">А вы знаете, что в </w:t>
      </w:r>
      <w:r w:rsidRPr="00F85A68">
        <w:rPr>
          <w:color w:val="000000"/>
          <w:sz w:val="27"/>
          <w:szCs w:val="27"/>
        </w:rPr>
        <w:t>народе</w:t>
      </w:r>
      <w:r w:rsidR="00C25A5F" w:rsidRPr="00F85A68">
        <w:rPr>
          <w:color w:val="000000"/>
          <w:sz w:val="27"/>
          <w:szCs w:val="27"/>
        </w:rPr>
        <w:t xml:space="preserve"> фиалку  </w:t>
      </w:r>
      <w:r w:rsidRPr="00F85A68">
        <w:rPr>
          <w:color w:val="000000"/>
          <w:sz w:val="27"/>
          <w:szCs w:val="27"/>
        </w:rPr>
        <w:t xml:space="preserve"> называют анютины глазки. Существует множество разновидностей фиалок.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i/>
          <w:iCs/>
          <w:color w:val="000000"/>
          <w:sz w:val="27"/>
          <w:szCs w:val="27"/>
        </w:rPr>
        <w:t>Видеосюжет Фиалка - сказочный цветок»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Воспитатель:</w:t>
      </w:r>
      <w:r w:rsidRPr="00F85A68">
        <w:rPr>
          <w:rStyle w:val="apple-converted-space"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Какого цвета может быть цветок фиалки? Какого цвета кайма у цветов?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Дети:</w:t>
      </w:r>
      <w:r w:rsidRPr="00F85A68">
        <w:rPr>
          <w:rStyle w:val="apple-converted-space"/>
          <w:color w:val="000000"/>
          <w:sz w:val="27"/>
          <w:szCs w:val="27"/>
        </w:rPr>
        <w:t> </w:t>
      </w:r>
      <w:r w:rsidRPr="00F85A68">
        <w:rPr>
          <w:i/>
          <w:iCs/>
          <w:color w:val="000000"/>
          <w:sz w:val="27"/>
          <w:szCs w:val="27"/>
        </w:rPr>
        <w:t>ответы детей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Воспитатель:</w:t>
      </w:r>
      <w:r w:rsidRPr="00F85A68">
        <w:rPr>
          <w:rStyle w:val="apple-converted-space"/>
          <w:color w:val="000000"/>
          <w:sz w:val="27"/>
          <w:szCs w:val="27"/>
        </w:rPr>
        <w:t> </w:t>
      </w:r>
      <w:r w:rsidRPr="00F85A68">
        <w:rPr>
          <w:color w:val="000000"/>
          <w:sz w:val="27"/>
          <w:szCs w:val="27"/>
        </w:rPr>
        <w:t>Самые красивые фиалки с махровыми цветками, двуцветные.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Рассмотрим их внимательно</w:t>
      </w:r>
      <w:r w:rsidRPr="00F85A68">
        <w:rPr>
          <w:rStyle w:val="apple-converted-space"/>
          <w:color w:val="000000"/>
          <w:sz w:val="27"/>
          <w:szCs w:val="27"/>
        </w:rPr>
        <w:t> </w:t>
      </w:r>
      <w:r w:rsidRPr="00F85A68">
        <w:rPr>
          <w:i/>
          <w:iCs/>
          <w:color w:val="000000"/>
          <w:sz w:val="27"/>
          <w:szCs w:val="27"/>
        </w:rPr>
        <w:t>(иллюстрации)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Край лепестка – кайма - как бы обведён другим цветом. Синие лепестки обведены белой бахромой, красные фиолетовой и т.д.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Воспитатель</w:t>
      </w:r>
      <w:r w:rsidRPr="00F85A68">
        <w:rPr>
          <w:color w:val="000000"/>
          <w:sz w:val="27"/>
          <w:szCs w:val="27"/>
        </w:rPr>
        <w:t>: А вы хотите  нарисовать фиалку, используя необычный способ, чтобы получилась красивая кайма.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3) Динамическая пауза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4) Объяснение последовательности выполнения рисунка.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1. Располагаем лист вертикально.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2. Отделяем нижнюю границу изображения – стол.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3. Простым карандашом без сильного нажима рисуем листья.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4. Берем восковой мелок (желтый, оранжевый), рисуем серединки и контур лепестков цветов.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5. Закрашиваем лепестки выбранным цветом.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4. Закрашиваем листья зеленой краской.</w:t>
      </w:r>
    </w:p>
    <w:p w:rsidR="005A230D" w:rsidRPr="00F85A68" w:rsidRDefault="005A230D" w:rsidP="005A230D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>6. Раскрашиваем нижнюю часть листа – стол, цвет по вашему выбору.</w:t>
      </w:r>
    </w:p>
    <w:p w:rsidR="005A230D" w:rsidRPr="00012A3B" w:rsidRDefault="005A230D" w:rsidP="005A230D">
      <w:pPr>
        <w:pStyle w:val="a3"/>
        <w:rPr>
          <w:b/>
          <w:color w:val="000000"/>
          <w:sz w:val="28"/>
          <w:szCs w:val="28"/>
        </w:rPr>
      </w:pPr>
      <w:r w:rsidRPr="00012A3B">
        <w:rPr>
          <w:b/>
          <w:color w:val="000000"/>
          <w:sz w:val="28"/>
          <w:szCs w:val="28"/>
        </w:rPr>
        <w:t>Практическая работа (инд. помощь по ходу)</w:t>
      </w:r>
    </w:p>
    <w:p w:rsidR="005A230D" w:rsidRPr="00012A3B" w:rsidRDefault="00F85A68" w:rsidP="00012A3B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12A3B">
        <w:rPr>
          <w:b/>
          <w:color w:val="000000"/>
          <w:sz w:val="28"/>
          <w:szCs w:val="28"/>
        </w:rPr>
        <w:t>Рефлексия</w:t>
      </w:r>
    </w:p>
    <w:p w:rsidR="005A230D" w:rsidRPr="00F85A68" w:rsidRDefault="005A230D" w:rsidP="00012A3B">
      <w:pPr>
        <w:pStyle w:val="a3"/>
        <w:spacing w:before="0" w:beforeAutospacing="0" w:after="0" w:afterAutospacing="0"/>
        <w:rPr>
          <w:color w:val="000000"/>
          <w:sz w:val="18"/>
          <w:szCs w:val="18"/>
        </w:rPr>
      </w:pPr>
      <w:r w:rsidRPr="00F85A68">
        <w:rPr>
          <w:b/>
          <w:bCs/>
          <w:color w:val="000000"/>
          <w:sz w:val="27"/>
          <w:szCs w:val="27"/>
        </w:rPr>
        <w:t>Воспитатель</w:t>
      </w:r>
      <w:r w:rsidRPr="00F85A68">
        <w:rPr>
          <w:color w:val="000000"/>
          <w:sz w:val="27"/>
          <w:szCs w:val="27"/>
        </w:rPr>
        <w:t xml:space="preserve">: </w:t>
      </w:r>
      <w:r w:rsidR="00C25A5F" w:rsidRPr="00F85A68">
        <w:rPr>
          <w:color w:val="000000"/>
          <w:sz w:val="27"/>
          <w:szCs w:val="27"/>
        </w:rPr>
        <w:t>Какие замечательные у вас картины получились,  сколько сразу красивых фиалок  появилось у нас в группе. Теперь, я думаю, даже если фиалка в горшочке перестанет цвести, мы еще долго сможем вспоминать о ее красоте и любоваться своими картинами!</w:t>
      </w:r>
    </w:p>
    <w:p w:rsidR="00186811" w:rsidRPr="00012A3B" w:rsidRDefault="005A230D" w:rsidP="00012A3B">
      <w:pPr>
        <w:pStyle w:val="a3"/>
        <w:rPr>
          <w:color w:val="000000"/>
          <w:sz w:val="18"/>
          <w:szCs w:val="18"/>
        </w:rPr>
      </w:pPr>
      <w:r w:rsidRPr="00F85A68">
        <w:rPr>
          <w:color w:val="000000"/>
          <w:sz w:val="27"/>
          <w:szCs w:val="27"/>
        </w:rPr>
        <w:t xml:space="preserve">Украсим горшок для фиалке веселым </w:t>
      </w:r>
      <w:proofErr w:type="spellStart"/>
      <w:r w:rsidRPr="00F85A68">
        <w:rPr>
          <w:color w:val="000000"/>
          <w:sz w:val="27"/>
          <w:szCs w:val="27"/>
        </w:rPr>
        <w:t>стикером</w:t>
      </w:r>
      <w:proofErr w:type="spellEnd"/>
      <w:r w:rsidRPr="00F85A68">
        <w:rPr>
          <w:color w:val="000000"/>
          <w:sz w:val="27"/>
          <w:szCs w:val="27"/>
        </w:rPr>
        <w:t xml:space="preserve"> – наклейкой.</w:t>
      </w:r>
    </w:p>
    <w:sectPr w:rsidR="00186811" w:rsidRPr="00012A3B" w:rsidSect="00186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25498"/>
    <w:multiLevelType w:val="multilevel"/>
    <w:tmpl w:val="2424C3B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8867CB6"/>
    <w:multiLevelType w:val="multilevel"/>
    <w:tmpl w:val="2FE0FC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4E15B5"/>
    <w:multiLevelType w:val="multilevel"/>
    <w:tmpl w:val="0FC430C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51A8720B"/>
    <w:multiLevelType w:val="multilevel"/>
    <w:tmpl w:val="50CC1B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A3E3DF9"/>
    <w:multiLevelType w:val="multilevel"/>
    <w:tmpl w:val="96DAA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30D"/>
    <w:rsid w:val="00012A3B"/>
    <w:rsid w:val="00186811"/>
    <w:rsid w:val="005A230D"/>
    <w:rsid w:val="006C2003"/>
    <w:rsid w:val="0083677D"/>
    <w:rsid w:val="00C25A5F"/>
    <w:rsid w:val="00D86FE3"/>
    <w:rsid w:val="00F8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2017-02-07T03:48:00Z</dcterms:created>
  <dcterms:modified xsi:type="dcterms:W3CDTF">2020-01-17T04:07:00Z</dcterms:modified>
</cp:coreProperties>
</file>